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FF" w:rsidRDefault="004A6111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9pt;margin-top:-14.4pt;width:631.75pt;height:34.45pt;z-index:251650048" strokecolor="white">
            <v:textbox>
              <w:txbxContent>
                <w:p w:rsidR="00C376FF" w:rsidRPr="00DB4EAF" w:rsidRDefault="00C376FF">
                  <w:pPr>
                    <w:rPr>
                      <w:u w:val="single"/>
                    </w:rPr>
                  </w:pPr>
                  <w:r w:rsidRPr="00C376F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>內灣國小102學年度上學期</w:t>
                  </w:r>
                  <w:r w:rsidR="00DB4EA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Pr="00C376F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>四年級</w:t>
                  </w:r>
                  <w:r w:rsidRPr="00C376FF">
                    <w:rPr>
                      <w:rFonts w:ascii="標楷體" w:hAnsi="標楷體"/>
                      <w:b/>
                      <w:sz w:val="32"/>
                      <w:szCs w:val="32"/>
                    </w:rPr>
                    <w:t>自然科</w:t>
                  </w:r>
                  <w:r w:rsidRPr="00C376F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>第三次評量</w:t>
                  </w:r>
                  <w:r w:rsidR="00DB4EA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 xml:space="preserve">  座號： </w:t>
                  </w:r>
                  <w:r w:rsidR="00DB4EAF">
                    <w:rPr>
                      <w:rFonts w:ascii="標楷體" w:hAnsi="標楷體" w:hint="eastAsia"/>
                      <w:b/>
                      <w:sz w:val="32"/>
                      <w:szCs w:val="32"/>
                      <w:u w:val="single"/>
                    </w:rPr>
                    <w:t xml:space="preserve">   </w:t>
                  </w:r>
                  <w:r w:rsidR="00DB4EAF" w:rsidRPr="00DB4EA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>號</w:t>
                  </w:r>
                  <w:r w:rsidR="00DB4EAF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 xml:space="preserve"> 姓名：</w:t>
                  </w:r>
                  <w:r w:rsidR="00DB4EAF">
                    <w:rPr>
                      <w:rFonts w:ascii="標楷體" w:hAnsi="標楷體" w:hint="eastAsia"/>
                      <w:b/>
                      <w:sz w:val="32"/>
                      <w:szCs w:val="32"/>
                      <w:u w:val="single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一、是非題(共15分/每題1分)</w:t>
      </w:r>
    </w:p>
    <w:p w:rsidR="00B212B4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0" w:name="Q_DA8C9D82CD434C7E8E8F68A8DDD92144"/>
      <w:r>
        <w:t>(   )</w:t>
      </w:r>
      <w:r>
        <w:rPr>
          <w:rFonts w:hint="eastAsia"/>
        </w:rPr>
        <w:t>電池凸起的一端稱為負極，平的一端稱為正極。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" w:name="Q_E770698964504CC28C8B1A9F2AA73432"/>
      <w:bookmarkEnd w:id="0"/>
      <w:r>
        <w:t>(   )</w:t>
      </w:r>
      <w:r>
        <w:rPr>
          <w:rFonts w:hint="eastAsia"/>
        </w:rPr>
        <w:t>燈泡裡面的燈絲，兩端分別連接不同的導線，一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條導線連接螺紋狀金屬體，另一條導線則連接底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部的灰色接點，所以通電後燈絲會發光。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2" w:name="Q_DCBF21C2BE4A4C3BA77EA125978F1D59"/>
      <w:bookmarkEnd w:id="1"/>
      <w:r>
        <w:t>(   )</w:t>
      </w:r>
      <w:r>
        <w:rPr>
          <w:rFonts w:hint="eastAsia"/>
        </w:rPr>
        <w:t>當通路中的電線斷掉時，利用迴紋針來連接，燈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 </w:t>
      </w:r>
      <w:r w:rsidR="00B212B4">
        <w:rPr>
          <w:rFonts w:hint="eastAsia"/>
        </w:rPr>
        <w:t>泡會再度發光。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" w:name="Q_898F82717B174A708EB8B76F808AF9BA"/>
      <w:bookmarkEnd w:id="2"/>
      <w:r>
        <w:t>(   )</w:t>
      </w:r>
      <w:r>
        <w:rPr>
          <w:rFonts w:hint="eastAsia"/>
        </w:rPr>
        <w:t>把手電筒拆解後會發現裡面有銅片、鐵片和金屬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彈簧，這些材料的功能都是為了和電池、燈泡形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成一個通路。</w:t>
      </w:r>
    </w:p>
    <w:p w:rsidR="00B212B4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4" w:name="Q_006735B75D9046EDB5710911ED1648C7"/>
      <w:bookmarkEnd w:id="3"/>
      <w:r>
        <w:t>(   )</w:t>
      </w:r>
      <w:r>
        <w:rPr>
          <w:rFonts w:hint="eastAsia"/>
        </w:rPr>
        <w:t>電線外面是塑膠皮，裡面是棉線。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5" w:name="Q_5844EE3C5972499DA7438B865B116DAA"/>
      <w:bookmarkEnd w:id="4"/>
      <w:r>
        <w:t>(   )</w:t>
      </w:r>
      <w:r>
        <w:rPr>
          <w:rFonts w:hint="eastAsia"/>
        </w:rPr>
        <w:t>將電池、小燈泡和電線連接起來，形成電路，如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果小燈泡不會亮，一定是因為燈泡壞了。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6" w:name="Q_3E4C141B5C974A949812772CE1C9B50F"/>
      <w:bookmarkEnd w:id="5"/>
      <w:r>
        <w:t>(   )</w:t>
      </w:r>
      <w:r>
        <w:rPr>
          <w:rFonts w:hint="eastAsia"/>
        </w:rPr>
        <w:t>將小燈泡、電池和電線連接形成電路，如果小燈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泡不會發亮，有可能是電池沒電了。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7" w:name="Q_B5B09BEA6C9D49BA892FC4F8755A10A1"/>
      <w:bookmarkEnd w:id="6"/>
      <w:r>
        <w:t>(   )</w:t>
      </w:r>
      <w:r>
        <w:rPr>
          <w:rFonts w:hint="eastAsia"/>
        </w:rPr>
        <w:t>手電筒裝上電池後依然不會亮，一定是因為電池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沒電。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8" w:name="Q_FC02BA6BCBA34DEDA6B44213F6B3E3BB"/>
      <w:bookmarkEnd w:id="7"/>
      <w:r>
        <w:t>(   )</w:t>
      </w:r>
      <w:r>
        <w:rPr>
          <w:rFonts w:hint="eastAsia"/>
        </w:rPr>
        <w:t>為了減緩能源的耗損，電池用過後如果還有剩餘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的電力，我們可以和新電池一起裝入遙控汽車裡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9" w:name="Q_E7048E4E5F714743B74021A43B62968B"/>
      <w:bookmarkEnd w:id="8"/>
      <w:r>
        <w:t>(   )</w:t>
      </w:r>
      <w:r>
        <w:rPr>
          <w:rFonts w:hint="eastAsia"/>
        </w:rPr>
        <w:t>新舊電池混合使用時，容易造成新電池的使用壽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命縮短和舊電池產生漏液的情況。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0" w:name="Q_7AA2C5E174584A2A86EF58A41859592B"/>
      <w:bookmarkEnd w:id="9"/>
      <w:r>
        <w:t>(   )</w:t>
      </w:r>
      <w:r>
        <w:rPr>
          <w:rFonts w:hint="eastAsia"/>
        </w:rPr>
        <w:t>在通路上增加多顆電池，並將多顆電池的正極連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接正極、負極連接負極，可以讓燈泡更亮。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1" w:name="Q_398ED35EC1D54D3DB5F47F8D50E88AD0"/>
      <w:bookmarkEnd w:id="10"/>
      <w:r>
        <w:t>(   )</w:t>
      </w:r>
      <w:r>
        <w:rPr>
          <w:rFonts w:hint="eastAsia"/>
        </w:rPr>
        <w:t>利用兩個燈泡並聯所連接的通路，如果其中一個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燈泡壞了，另一個燈泡仍然會發亮。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2" w:name="Q_7E57A6AC9E5C4EBC92EC029A06E41E53"/>
      <w:bookmarkEnd w:id="11"/>
      <w:r>
        <w:t>(   )</w:t>
      </w:r>
      <w:r>
        <w:rPr>
          <w:rFonts w:hint="eastAsia"/>
        </w:rPr>
        <w:t>在其他條件相同下，不論是電池串聯，還是燈泡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串聯，都能增加通路中的燈泡亮度。</w:t>
      </w:r>
    </w:p>
    <w:p w:rsidR="000D49AB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3" w:name="Q_9A10CDCA47634663A53881C9279140B3"/>
      <w:bookmarkEnd w:id="12"/>
      <w:r>
        <w:t>(   )</w:t>
      </w:r>
      <w:r>
        <w:rPr>
          <w:rFonts w:hint="eastAsia"/>
        </w:rPr>
        <w:t>電池除了可以讓燈泡發亮，還可以讓玩具裡的小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馬達轉動。</w:t>
      </w:r>
    </w:p>
    <w:p w:rsidR="00B212B4" w:rsidRDefault="00B212B4" w:rsidP="00B212B4">
      <w:pPr>
        <w:numPr>
          <w:ilvl w:val="0"/>
          <w:numId w:val="2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4" w:name="Q_4932A91361C043A99405D665BC7B066A"/>
      <w:bookmarkEnd w:id="13"/>
      <w:r>
        <w:t>(   )</w:t>
      </w:r>
      <w:r>
        <w:rPr>
          <w:rFonts w:hint="eastAsia"/>
        </w:rPr>
        <w:t>小馬達轉動的方向和電流流動的方向是相關的。</w:t>
      </w:r>
    </w:p>
    <w:bookmarkEnd w:id="14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二、選擇題</w:t>
      </w:r>
      <w:r w:rsidRPr="00B212B4">
        <w:rPr>
          <w:rFonts w:ascii="標楷體" w:hAnsi="標楷體"/>
          <w:b/>
          <w:color w:val="000000"/>
        </w:rPr>
        <w:t>(共15分/每題1分)</w:t>
      </w:r>
    </w:p>
    <w:p w:rsidR="000D49AB" w:rsidRDefault="00B212B4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5" w:name="Q_106F9F6FF4F44B9C8C6F3563B9997BF0"/>
      <w:r>
        <w:t>(   )</w:t>
      </w:r>
      <w:r>
        <w:rPr>
          <w:rFonts w:hint="eastAsia"/>
        </w:rPr>
        <w:t>拆開手提燈籠時，我們無法看到下列哪一種物品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 xml:space="preserve">？　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１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小燈泡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２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磁鐵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３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電線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４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電池。</w:t>
      </w:r>
    </w:p>
    <w:p w:rsidR="000D49AB" w:rsidRDefault="00B212B4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6" w:name="Q_591C09D8AAD748A6AB1A7B7D3D55EB72"/>
      <w:bookmarkEnd w:id="15"/>
      <w:r>
        <w:t>(   )</w:t>
      </w:r>
      <w:r>
        <w:rPr>
          <w:rFonts w:hint="eastAsia"/>
        </w:rPr>
        <w:t>連接電線、燈泡和電池形成電路，但是燈泡不會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發亮。不可能是下列哪一個原因？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１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電池沒電</w:t>
      </w:r>
      <w:r>
        <w:rPr>
          <w:rFonts w:hint="eastAsia"/>
        </w:rPr>
        <w:t xml:space="preserve"> 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２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電池的電力太弱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３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燈泡裡的燈絲斷了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４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燈泡太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小。</w:t>
      </w:r>
    </w:p>
    <w:p w:rsidR="000D49AB" w:rsidRDefault="00B212B4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7" w:name="Q_61187CD9A8D94CBB9DEA91A0CC3D096C"/>
      <w:bookmarkEnd w:id="16"/>
      <w:r>
        <w:t>(   )</w:t>
      </w:r>
      <w:r>
        <w:rPr>
          <w:rFonts w:hint="eastAsia"/>
        </w:rPr>
        <w:t>電線的外面是一層塑膠皮，裡面是銅線，它們的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 xml:space="preserve">功能是什麼？　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１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塑膠皮→美觀；銅線→增加重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量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２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塑膠皮→防止觸電；銅線→導電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３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塑膠皮→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防止觸電；銅線→增加重量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４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塑膠皮→美觀；銅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線→導電。</w:t>
      </w:r>
    </w:p>
    <w:p w:rsidR="000D49AB" w:rsidRDefault="00B212B4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8" w:name="Q_223BD5A618E84FD3A121750832AD2D6C"/>
      <w:bookmarkEnd w:id="17"/>
      <w:r>
        <w:t>(   )</w:t>
      </w:r>
      <w:r>
        <w:rPr>
          <w:rFonts w:hint="eastAsia"/>
        </w:rPr>
        <w:t xml:space="preserve">下列哪一種做法可以讓通路中的燈泡更亮？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  <w:rPr>
          <w:w w:val="25"/>
        </w:rPr>
      </w:pPr>
      <w:r>
        <w:rPr>
          <w:rFonts w:hint="eastAsia"/>
        </w:rPr>
        <w:t xml:space="preserve">    </w:t>
      </w:r>
      <w:r w:rsidR="00B212B4">
        <w:rPr>
          <w:rFonts w:hint="eastAsia"/>
        </w:rPr>
        <w:t>用並聯的方式增加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1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顆電池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２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用串聯的方式增加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1</w:t>
      </w:r>
      <w:r w:rsidR="00B212B4">
        <w:rPr>
          <w:rFonts w:hint="eastAsia"/>
          <w:w w:val="25"/>
        </w:rPr>
        <w:t xml:space="preserve">　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  <w:w w:val="25"/>
        </w:rPr>
        <w:t xml:space="preserve">                </w:t>
      </w:r>
      <w:r w:rsidR="00B212B4">
        <w:rPr>
          <w:rFonts w:hint="eastAsia"/>
        </w:rPr>
        <w:t>顆電池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３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用並聯的方式增加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1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個燈泡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４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用串聯的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方式增加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1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個燈泡。</w:t>
      </w:r>
    </w:p>
    <w:p w:rsidR="000D49AB" w:rsidRDefault="00B212B4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19" w:name="Q_103615A46BC2471197C55460FE7784D7"/>
      <w:bookmarkEnd w:id="18"/>
      <w:r>
        <w:t>(   )</w:t>
      </w:r>
      <w:r>
        <w:rPr>
          <w:rFonts w:hint="eastAsia"/>
        </w:rPr>
        <w:t>替電器用品更換電池時，新舊電池不可以混合使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 xml:space="preserve">用的理由，下列何者錯誤？　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１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會降低新電池的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B212B4">
        <w:rPr>
          <w:rFonts w:hint="eastAsia"/>
        </w:rPr>
        <w:t>使用壽命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２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舊電池容易漏液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３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電器用品容易損壞</w:t>
      </w:r>
    </w:p>
    <w:p w:rsidR="00B212B4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4A6111"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４</w:instrText>
      </w:r>
      <w:r w:rsidR="00B212B4">
        <w:rPr>
          <w:rFonts w:ascii="標楷體"/>
        </w:rPr>
        <w:instrText>)</w:instrText>
      </w:r>
      <w:r w:rsidR="004A6111">
        <w:fldChar w:fldCharType="end"/>
      </w:r>
      <w:r w:rsidR="00B212B4">
        <w:rPr>
          <w:rFonts w:hint="eastAsia"/>
        </w:rPr>
        <w:t>新電池的使用壽命會延長。</w:t>
      </w:r>
    </w:p>
    <w:p w:rsidR="000D49AB" w:rsidRDefault="00B212B4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20" w:name="Q_F2A2CF9151014A13823A466AC1048A45"/>
      <w:bookmarkEnd w:id="19"/>
      <w:r>
        <w:t>(   )</w:t>
      </w:r>
      <w:r>
        <w:rPr>
          <w:rFonts w:hint="eastAsia"/>
        </w:rPr>
        <w:t>桌上有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顆電池、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個燈泡和多條電線，要如何連</w:t>
      </w:r>
    </w:p>
    <w:p w:rsidR="000D49AB" w:rsidRDefault="000D49AB" w:rsidP="00B212B4">
      <w:pPr>
        <w:numPr>
          <w:ilvl w:val="0"/>
          <w:numId w:val="3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</w:p>
    <w:p w:rsidR="00B212B4" w:rsidRDefault="00B212B4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接成通路才能讓燈泡最亮？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電池串聯，燈泡串聯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電池並聯，燈泡並聯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電池串聯，燈泡並聯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電池並聯，燈泡串聯。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1" w:name="Q_DDAB7BA3043D44A7B4DF410FEAC62438"/>
      <w:bookmarkEnd w:id="20"/>
      <w:r>
        <w:rPr>
          <w:rFonts w:hint="eastAsia"/>
          <w:highlight w:val="lightGray"/>
        </w:rPr>
        <w:t>7.</w:t>
      </w:r>
      <w:r>
        <w:t>(   )</w:t>
      </w:r>
      <w:r>
        <w:rPr>
          <w:rFonts w:hint="eastAsia"/>
        </w:rPr>
        <w:t>當</w:t>
      </w:r>
      <w:r>
        <w:rPr>
          <w:rFonts w:hint="eastAsia"/>
          <w:u w:val="single"/>
        </w:rPr>
        <w:t>柯南</w:t>
      </w:r>
      <w:r>
        <w:rPr>
          <w:rFonts w:hint="eastAsia"/>
        </w:rPr>
        <w:t>進行讓小燈泡更亮的實驗時，發現電池串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 </w:t>
      </w:r>
      <w:r>
        <w:rPr>
          <w:rFonts w:hint="eastAsia"/>
        </w:rPr>
        <w:t>聯可以使燈泡較亮，且燈泡的亮度會隨著電池數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的增加而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減少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增加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不變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忽明忽暗。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2" w:name="Q_15A93C080DA542DB92735BFE489FDE55"/>
      <w:bookmarkEnd w:id="21"/>
      <w:r>
        <w:rPr>
          <w:rFonts w:hint="eastAsia"/>
        </w:rPr>
        <w:t>8.</w:t>
      </w:r>
      <w:r>
        <w:t>(   )</w:t>
      </w:r>
      <w:r>
        <w:rPr>
          <w:rFonts w:hint="eastAsia"/>
        </w:rPr>
        <w:t>我們一般家庭電燈的裝設，都是採用什麼接法？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電池的串聯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電池的並聯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燈泡的串聯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燈泡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>的並聯。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3" w:name="Q_77BA0C98E5C64F4F958FA9687CADE9BB"/>
      <w:bookmarkEnd w:id="22"/>
      <w:r>
        <w:rPr>
          <w:rFonts w:hint="eastAsia"/>
        </w:rPr>
        <w:t>9.</w:t>
      </w:r>
      <w:r>
        <w:t>(   )</w:t>
      </w:r>
      <w:r>
        <w:rPr>
          <w:rFonts w:hint="eastAsia"/>
        </w:rPr>
        <w:t xml:space="preserve">教室電燈的裝設是用下列哪一種連接法？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>池的串聯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電池的並聯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燈泡的並聯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燈泡的串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>聯。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4" w:name="Q_F0011CE3190F41739395F96674589900"/>
      <w:bookmarkEnd w:id="23"/>
      <w:r>
        <w:rPr>
          <w:rFonts w:hint="eastAsia"/>
        </w:rPr>
        <w:t>10.</w:t>
      </w:r>
      <w:r>
        <w:t>(   )</w:t>
      </w:r>
      <w:r>
        <w:rPr>
          <w:rFonts w:hint="eastAsia"/>
        </w:rPr>
        <w:t>連接電池、電線和小馬達後，發現小馬達不會轉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動，不可能是下列哪一個原因？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小馬達壞掉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>了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電線是紅色的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電池沒電了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電線沒有連接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>好。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5" w:name="Q_CC1B5FE3EEDF4725A8806197D5CBE5D5"/>
      <w:bookmarkEnd w:id="24"/>
      <w:r>
        <w:rPr>
          <w:rFonts w:hint="eastAsia"/>
        </w:rPr>
        <w:t>11.</w:t>
      </w:r>
      <w:r>
        <w:t>(   )</w:t>
      </w:r>
      <w:r>
        <w:rPr>
          <w:rFonts w:hint="eastAsia"/>
        </w:rPr>
        <w:t>想讓通路中小馬達轉動的方向和原本的相反，可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以怎麼做？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換大一點的馬達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多並聯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顆電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>池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換黑色的電線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將電池正、負極位置互換。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6" w:name="Q_605BE5742DD24FF7AA7A452635D280D1"/>
      <w:bookmarkEnd w:id="25"/>
      <w:r>
        <w:rPr>
          <w:rFonts w:hint="eastAsia"/>
        </w:rPr>
        <w:t>12.</w:t>
      </w:r>
      <w:r>
        <w:t>(   )</w:t>
      </w:r>
      <w:r>
        <w:rPr>
          <w:rFonts w:hint="eastAsia"/>
        </w:rPr>
        <w:t>通路中的小馬達會轉動，轉動的是小馬達中的哪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一個部分？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圓筒狀外殼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兩側的端子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軸心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以上都會轉動。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7" w:name="Q_CA9D36B2B3C64EBEA03D9E4935FA25D3"/>
      <w:bookmarkEnd w:id="26"/>
      <w:r>
        <w:rPr>
          <w:rFonts w:hint="eastAsia"/>
        </w:rPr>
        <w:t>13.</w:t>
      </w:r>
      <w:r>
        <w:t>(   )</w:t>
      </w:r>
      <w:r>
        <w:rPr>
          <w:rFonts w:hint="eastAsia"/>
        </w:rPr>
        <w:t>下列哪一種物品使用的電池種類和其它三者不同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鬧鐘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收音機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手電筒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手機。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8" w:name="Q_1BDB8E3CE6324EE080B3C540FA51CC3D"/>
      <w:bookmarkEnd w:id="27"/>
      <w:r>
        <w:rPr>
          <w:rFonts w:hint="eastAsia"/>
        </w:rPr>
        <w:t>14.</w:t>
      </w:r>
      <w:r>
        <w:t>(   )</w:t>
      </w:r>
      <w:r>
        <w:rPr>
          <w:rFonts w:hint="eastAsia"/>
        </w:rPr>
        <w:t xml:space="preserve">電視遙控器通常都使用下列哪一種電池？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鈕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  <w:ind w:left="482"/>
      </w:pPr>
      <w:r>
        <w:rPr>
          <w:rFonts w:hint="eastAsia"/>
        </w:rPr>
        <w:t xml:space="preserve">   </w:t>
      </w:r>
      <w:r>
        <w:rPr>
          <w:rFonts w:hint="eastAsia"/>
        </w:rPr>
        <w:t>扣型電池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乾電池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鋰電池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9V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電池。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bookmarkStart w:id="29" w:name="Q_DA5AE0E4427E4864860F7F110457F119"/>
      <w:bookmarkEnd w:id="28"/>
      <w:r>
        <w:rPr>
          <w:rFonts w:hint="eastAsia"/>
        </w:rPr>
        <w:t>15.</w:t>
      </w:r>
      <w:r>
        <w:t>(   )</w:t>
      </w:r>
      <w:r>
        <w:rPr>
          <w:rFonts w:hint="eastAsia"/>
        </w:rPr>
        <w:t>如果沒做好廢電池的回收，可能造成什麼問題？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汙染土壤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汙染水源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危害生物健康</w:t>
      </w:r>
      <w:r w:rsidR="004A6111">
        <w:fldChar w:fldCharType="begin"/>
      </w:r>
      <w:r>
        <w:instrText>eq \o</w:instrText>
      </w:r>
      <w:r>
        <w:rPr>
          <w:rFonts w:ascii="標楷體" w:hint="eastAsia"/>
        </w:rPr>
        <w:instrText>(○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/>
        </w:rPr>
        <w:instrText>)</w:instrText>
      </w:r>
      <w:r w:rsidR="004A6111">
        <w:fldChar w:fldCharType="end"/>
      </w:r>
      <w:r>
        <w:rPr>
          <w:rFonts w:hint="eastAsia"/>
        </w:rPr>
        <w:t>以上都可</w:t>
      </w:r>
    </w:p>
    <w:p w:rsidR="000D49AB" w:rsidRDefault="000D49AB" w:rsidP="000D49AB">
      <w:pPr>
        <w:kinsoku w:val="0"/>
        <w:overflowPunct w:val="0"/>
        <w:autoSpaceDE w:val="0"/>
        <w:autoSpaceDN w:val="0"/>
        <w:spacing w:line="24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能。</w:t>
      </w:r>
    </w:p>
    <w:bookmarkEnd w:id="29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三、看圖回答問題</w:t>
      </w:r>
      <w:r w:rsidRPr="00B212B4">
        <w:rPr>
          <w:rFonts w:ascii="標楷體" w:hAnsi="標楷體"/>
          <w:b/>
          <w:color w:val="000000"/>
        </w:rPr>
        <w:t>(共9分/每格3分)</w:t>
      </w:r>
    </w:p>
    <w:p w:rsidR="00B212B4" w:rsidRDefault="00B212B4" w:rsidP="00B212B4">
      <w:pPr>
        <w:numPr>
          <w:ilvl w:val="0"/>
          <w:numId w:val="4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0" w:name="Q_A8FBCD5D4B4B463EB19CD7119822B9D9"/>
      <w:r>
        <w:rPr>
          <w:rFonts w:hint="eastAsia"/>
        </w:rPr>
        <w:t>看電路圖回答下列問題：</w:t>
      </w:r>
    </w:p>
    <w:tbl>
      <w:tblPr>
        <w:tblW w:w="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3"/>
        <w:gridCol w:w="1560"/>
        <w:gridCol w:w="1798"/>
      </w:tblGrid>
      <w:tr w:rsidR="003E34EB" w:rsidTr="003E34EB">
        <w:trPr>
          <w:cantSplit/>
          <w:trHeight w:val="252"/>
          <w:jc w:val="center"/>
        </w:trPr>
        <w:tc>
          <w:tcPr>
            <w:tcW w:w="1673" w:type="dxa"/>
            <w:tcBorders>
              <w:bottom w:val="nil"/>
            </w:tcBorders>
          </w:tcPr>
          <w:p w:rsidR="003E34EB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54610</wp:posOffset>
                  </wp:positionV>
                  <wp:extent cx="779145" cy="715645"/>
                  <wp:effectExtent l="19050" t="0" r="1905" b="0"/>
                  <wp:wrapNone/>
                  <wp:docPr id="15" name="圖片 15" descr="4-2-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-2-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4EB">
              <w:rPr>
                <w:rFonts w:hint="eastAsia"/>
              </w:rPr>
              <w:t>A</w:t>
            </w:r>
          </w:p>
        </w:tc>
        <w:tc>
          <w:tcPr>
            <w:tcW w:w="1560" w:type="dxa"/>
            <w:tcBorders>
              <w:bottom w:val="nil"/>
            </w:tcBorders>
          </w:tcPr>
          <w:p w:rsidR="003E34EB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102870</wp:posOffset>
                  </wp:positionV>
                  <wp:extent cx="851535" cy="627380"/>
                  <wp:effectExtent l="19050" t="0" r="5715" b="0"/>
                  <wp:wrapNone/>
                  <wp:docPr id="16" name="圖片 16" descr="4-2-3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-2-3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4EB">
              <w:rPr>
                <w:rFonts w:hint="eastAsia"/>
              </w:rPr>
              <w:t>B</w:t>
            </w:r>
          </w:p>
        </w:tc>
        <w:tc>
          <w:tcPr>
            <w:tcW w:w="1798" w:type="dxa"/>
            <w:tcBorders>
              <w:bottom w:val="nil"/>
            </w:tcBorders>
          </w:tcPr>
          <w:p w:rsidR="003E34EB" w:rsidRDefault="003E34EB" w:rsidP="003E34EB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C</w:t>
            </w:r>
            <w:r w:rsidR="001D688B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107950</wp:posOffset>
                  </wp:positionV>
                  <wp:extent cx="746125" cy="622300"/>
                  <wp:effectExtent l="19050" t="0" r="0" b="0"/>
                  <wp:wrapNone/>
                  <wp:docPr id="17" name="圖片 17" descr="4-2-3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-2-3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4EB" w:rsidTr="003E34EB">
        <w:trPr>
          <w:cantSplit/>
          <w:trHeight w:val="995"/>
          <w:jc w:val="center"/>
        </w:trPr>
        <w:tc>
          <w:tcPr>
            <w:tcW w:w="1673" w:type="dxa"/>
            <w:tcBorders>
              <w:top w:val="nil"/>
              <w:bottom w:val="single" w:sz="4" w:space="0" w:color="auto"/>
            </w:tcBorders>
            <w:vAlign w:val="center"/>
          </w:tcPr>
          <w:p w:rsidR="003E34EB" w:rsidRDefault="003E34E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3E34EB" w:rsidRDefault="003E34E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:rsidR="003E34EB" w:rsidRDefault="003E34EB" w:rsidP="00D818B6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</w:tbl>
    <w:p w:rsidR="00B212B4" w:rsidRDefault="004A6111" w:rsidP="00B212B4">
      <w:pPr>
        <w:kinsoku w:val="0"/>
        <w:overflowPunct w:val="0"/>
        <w:autoSpaceDE w:val="0"/>
        <w:autoSpaceDN w:val="0"/>
        <w:spacing w:line="240" w:lineRule="auto"/>
        <w:ind w:leftChars="100" w:left="480" w:hangingChars="100" w:hanging="240"/>
      </w:pPr>
      <w:r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１</w:instrText>
      </w:r>
      <w:r w:rsidR="00B212B4">
        <w:rPr>
          <w:rFonts w:ascii="標楷體"/>
        </w:rPr>
        <w:instrText>)</w:instrText>
      </w:r>
      <w:r>
        <w:fldChar w:fldCharType="end"/>
      </w:r>
      <w:r w:rsidR="00B212B4">
        <w:rPr>
          <w:rFonts w:hint="eastAsia"/>
        </w:rPr>
        <w:t>哪幾個圖中的燈泡會發亮？（　　　　　）</w:t>
      </w:r>
    </w:p>
    <w:p w:rsidR="00B212B4" w:rsidRDefault="004A6111" w:rsidP="00B212B4">
      <w:pPr>
        <w:kinsoku w:val="0"/>
        <w:overflowPunct w:val="0"/>
        <w:autoSpaceDE w:val="0"/>
        <w:autoSpaceDN w:val="0"/>
        <w:spacing w:line="240" w:lineRule="auto"/>
        <w:ind w:leftChars="100" w:left="480" w:hangingChars="100" w:hanging="240"/>
      </w:pPr>
      <w:r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２</w:instrText>
      </w:r>
      <w:r w:rsidR="00B212B4">
        <w:rPr>
          <w:rFonts w:ascii="標楷體"/>
        </w:rPr>
        <w:instrText>)</w:instrText>
      </w:r>
      <w:r>
        <w:fldChar w:fldCharType="end"/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B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圖中的電池是串聯還是並聯？（　　　　　）</w:t>
      </w:r>
    </w:p>
    <w:p w:rsidR="00B212B4" w:rsidRDefault="004A6111" w:rsidP="003E34EB">
      <w:pPr>
        <w:kinsoku w:val="0"/>
        <w:overflowPunct w:val="0"/>
        <w:autoSpaceDE w:val="0"/>
        <w:autoSpaceDN w:val="0"/>
        <w:spacing w:line="240" w:lineRule="auto"/>
        <w:ind w:leftChars="100" w:left="480" w:hangingChars="100" w:hanging="240"/>
        <w:rPr>
          <w:rFonts w:ascii="標楷體" w:hAnsi="標楷體"/>
          <w:color w:val="000000"/>
        </w:rPr>
      </w:pPr>
      <w:r>
        <w:fldChar w:fldCharType="begin"/>
      </w:r>
      <w:r w:rsidR="00B212B4">
        <w:instrText>eq \o</w:instrText>
      </w:r>
      <w:r w:rsidR="00B212B4">
        <w:rPr>
          <w:rFonts w:ascii="標楷體" w:hint="eastAsia"/>
        </w:rPr>
        <w:instrText>(○</w:instrText>
      </w:r>
      <w:r w:rsidR="00B212B4">
        <w:instrText>,</w:instrText>
      </w:r>
      <w:r w:rsidR="00B212B4">
        <w:rPr>
          <w:rFonts w:hAnsi="標楷體" w:hint="eastAsia"/>
          <w:position w:val="2"/>
          <w:sz w:val="18"/>
        </w:rPr>
        <w:instrText>３</w:instrText>
      </w:r>
      <w:r w:rsidR="00B212B4">
        <w:rPr>
          <w:rFonts w:ascii="標楷體"/>
        </w:rPr>
        <w:instrText>)</w:instrText>
      </w:r>
      <w:r>
        <w:fldChar w:fldCharType="end"/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C</w:t>
      </w:r>
      <w:r w:rsidR="00B212B4">
        <w:rPr>
          <w:rFonts w:hint="eastAsia"/>
          <w:w w:val="25"/>
        </w:rPr>
        <w:t xml:space="preserve">　</w:t>
      </w:r>
      <w:r w:rsidR="00B212B4">
        <w:rPr>
          <w:rFonts w:hint="eastAsia"/>
        </w:rPr>
        <w:t>圖中的燈泡是串聯還是並聯？（　　　　　）</w:t>
      </w:r>
    </w:p>
    <w:bookmarkEnd w:id="30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四、簡答題</w:t>
      </w:r>
      <w:r w:rsidRPr="00B212B4">
        <w:rPr>
          <w:rFonts w:ascii="標楷體" w:hAnsi="標楷體"/>
          <w:b/>
          <w:color w:val="000000"/>
        </w:rPr>
        <w:t>(共6分/每格3分)</w:t>
      </w:r>
    </w:p>
    <w:p w:rsidR="00B212B4" w:rsidRDefault="00B212B4" w:rsidP="00B212B4">
      <w:pPr>
        <w:numPr>
          <w:ilvl w:val="0"/>
          <w:numId w:val="5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1" w:name="Q_0A344346DB334AACA390D5E23AFA12A7"/>
      <w:r>
        <w:rPr>
          <w:rFonts w:hint="eastAsia"/>
        </w:rPr>
        <w:t>請寫出兩種可以讓通路中小馬達轉動更快的方法。</w:t>
      </w:r>
    </w:p>
    <w:p w:rsidR="00B212B4" w:rsidRDefault="00B212B4" w:rsidP="003E34EB">
      <w:pPr>
        <w:kinsoku w:val="0"/>
        <w:overflowPunct w:val="0"/>
        <w:autoSpaceDE w:val="0"/>
        <w:autoSpaceDN w:val="0"/>
        <w:spacing w:line="240" w:lineRule="auto"/>
        <w:ind w:leftChars="100" w:left="480" w:hangingChars="100" w:hanging="240"/>
        <w:rPr>
          <w:rFonts w:ascii="標楷體" w:hAnsi="標楷體"/>
          <w:color w:val="000000"/>
        </w:rPr>
      </w:pPr>
      <w:r>
        <w:rPr>
          <w:rFonts w:hint="eastAsia"/>
        </w:rPr>
        <w:t>答：</w:t>
      </w:r>
      <w:r w:rsidR="003E34EB">
        <w:rPr>
          <w:rFonts w:hint="eastAsia"/>
        </w:rPr>
        <w:t>1.</w:t>
      </w:r>
    </w:p>
    <w:p w:rsidR="00B212B4" w:rsidRDefault="003E34EB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2.</w:t>
      </w:r>
    </w:p>
    <w:p w:rsidR="00B212B4" w:rsidRDefault="003E34EB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</w:t>
      </w:r>
    </w:p>
    <w:bookmarkEnd w:id="31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五、畫畫看</w:t>
      </w:r>
      <w:r w:rsidRPr="00B212B4">
        <w:rPr>
          <w:rFonts w:ascii="標楷體" w:hAnsi="標楷體"/>
          <w:b/>
          <w:color w:val="000000"/>
        </w:rPr>
        <w:t>(共6分/每格</w:t>
      </w:r>
      <w:r w:rsidR="00DB4EAF">
        <w:rPr>
          <w:rFonts w:ascii="標楷體" w:hAnsi="標楷體" w:hint="eastAsia"/>
          <w:b/>
          <w:color w:val="000000"/>
        </w:rPr>
        <w:t>6</w:t>
      </w:r>
      <w:r w:rsidRPr="00B212B4">
        <w:rPr>
          <w:rFonts w:ascii="標楷體" w:hAnsi="標楷體"/>
          <w:b/>
          <w:color w:val="000000"/>
        </w:rPr>
        <w:t>分)</w:t>
      </w:r>
    </w:p>
    <w:p w:rsidR="00B212B4" w:rsidRDefault="00B212B4" w:rsidP="00B212B4">
      <w:pPr>
        <w:numPr>
          <w:ilvl w:val="0"/>
          <w:numId w:val="6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2" w:name="Q_E5AC66337B6C49478C67DBEA7223B946"/>
      <w:r>
        <w:rPr>
          <w:rFonts w:hint="eastAsia"/>
        </w:rPr>
        <w:t>電線要怎麼連接電池和小馬達，小馬達才會轉動呢？畫畫看。</w:t>
      </w:r>
    </w:p>
    <w:p w:rsidR="00B212B4" w:rsidRDefault="001D688B" w:rsidP="003E34EB">
      <w:pPr>
        <w:kinsoku w:val="0"/>
        <w:overflowPunct w:val="0"/>
        <w:autoSpaceDE w:val="0"/>
        <w:autoSpaceDN w:val="0"/>
        <w:spacing w:line="240" w:lineRule="auto"/>
        <w:jc w:val="center"/>
        <w:rPr>
          <w:rFonts w:ascii="標楷體" w:hAnsi="標楷體"/>
          <w:color w:val="000000"/>
        </w:rPr>
      </w:pPr>
      <w:r>
        <w:rPr>
          <w:rFonts w:hint="eastAsia"/>
          <w:noProof/>
        </w:rPr>
        <w:drawing>
          <wp:inline distT="0" distB="0" distL="0" distR="0">
            <wp:extent cx="715645" cy="977900"/>
            <wp:effectExtent l="19050" t="0" r="8255" b="0"/>
            <wp:docPr id="1" name="圖片 1" descr="4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3-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B4" w:rsidRDefault="00B212B4" w:rsidP="00B212B4">
      <w:pPr>
        <w:numPr>
          <w:ilvl w:val="0"/>
          <w:numId w:val="6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3" w:name="Q_EBAE8F846A9C42F3A7361149EBB49EC9"/>
      <w:bookmarkEnd w:id="32"/>
      <w:r>
        <w:rPr>
          <w:rFonts w:hint="eastAsia"/>
        </w:rPr>
        <w:lastRenderedPageBreak/>
        <w:t>電線要怎麼連接電池和小馬達，兩個小馬達才會一起轉動呢？畫畫看。</w:t>
      </w:r>
    </w:p>
    <w:p w:rsidR="00B212B4" w:rsidRDefault="001D688B" w:rsidP="003E34EB">
      <w:pPr>
        <w:kinsoku w:val="0"/>
        <w:overflowPunct w:val="0"/>
        <w:autoSpaceDE w:val="0"/>
        <w:autoSpaceDN w:val="0"/>
        <w:spacing w:line="240" w:lineRule="auto"/>
        <w:jc w:val="center"/>
        <w:rPr>
          <w:rFonts w:ascii="標楷體" w:hAnsi="標楷體"/>
          <w:color w:val="000000"/>
        </w:rPr>
      </w:pPr>
      <w:r>
        <w:rPr>
          <w:rFonts w:hint="eastAsia"/>
          <w:noProof/>
        </w:rPr>
        <w:drawing>
          <wp:inline distT="0" distB="0" distL="0" distR="0">
            <wp:extent cx="1454785" cy="1073150"/>
            <wp:effectExtent l="19050" t="0" r="0" b="0"/>
            <wp:docPr id="2" name="圖片 2" descr="4-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3-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六、連連看</w:t>
      </w:r>
      <w:r w:rsidRPr="00B212B4">
        <w:rPr>
          <w:rFonts w:ascii="標楷體" w:hAnsi="標楷體"/>
          <w:b/>
          <w:color w:val="000000"/>
        </w:rPr>
        <w:t>(共20分/每格2分)</w:t>
      </w:r>
    </w:p>
    <w:p w:rsidR="00B212B4" w:rsidRDefault="00B212B4" w:rsidP="00B212B4">
      <w:pPr>
        <w:numPr>
          <w:ilvl w:val="0"/>
          <w:numId w:val="7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4" w:name="Q_4B6E2FD226564CC4BB2069A8C037A152"/>
      <w:r>
        <w:rPr>
          <w:rFonts w:hint="eastAsia"/>
        </w:rPr>
        <w:t>下列哪些物品屬於電的導體？哪些屬於電的不良導體？連連看。</w:t>
      </w:r>
    </w:p>
    <w:tbl>
      <w:tblPr>
        <w:tblW w:w="4473" w:type="dxa"/>
        <w:jc w:val="center"/>
        <w:tblCellMar>
          <w:left w:w="28" w:type="dxa"/>
          <w:right w:w="28" w:type="dxa"/>
        </w:tblCellMar>
        <w:tblLook w:val="0000"/>
      </w:tblPr>
      <w:tblGrid>
        <w:gridCol w:w="1771"/>
        <w:gridCol w:w="445"/>
        <w:gridCol w:w="445"/>
        <w:gridCol w:w="1812"/>
      </w:tblGrid>
      <w:tr w:rsidR="00B212B4" w:rsidTr="003E34EB">
        <w:trPr>
          <w:trHeight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29845</wp:posOffset>
                  </wp:positionV>
                  <wp:extent cx="266700" cy="397510"/>
                  <wp:effectExtent l="19050" t="0" r="0" b="0"/>
                  <wp:wrapNone/>
                  <wp:docPr id="18" name="圖片 18" descr="4-1-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-1-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１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鐵釘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212B4" w:rsidRDefault="00B212B4" w:rsidP="00B212B4">
            <w:pPr>
              <w:pStyle w:val="a5"/>
              <w:rPr>
                <w:rFonts w:eastAsia="標楷體" w:cs="Times New Roman"/>
              </w:rPr>
            </w:pPr>
          </w:p>
        </w:tc>
        <w:tc>
          <w:tcPr>
            <w:tcW w:w="445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3E34EB">
        <w:trPr>
          <w:trHeight w:val="427"/>
          <w:jc w:val="center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45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  <w:tr w:rsidR="00B212B4" w:rsidTr="003E34EB">
        <w:trPr>
          <w:trHeight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69850</wp:posOffset>
                  </wp:positionV>
                  <wp:extent cx="476250" cy="431800"/>
                  <wp:effectExtent l="19050" t="0" r="0" b="0"/>
                  <wp:wrapNone/>
                  <wp:docPr id="19" name="圖片 19" descr="4-1-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-1-1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２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考卷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45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3E34EB">
        <w:trPr>
          <w:trHeight w:val="480"/>
          <w:jc w:val="center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45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>‧</w:t>
            </w:r>
          </w:p>
        </w:tc>
        <w:tc>
          <w:tcPr>
            <w:tcW w:w="1812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ㄅ電的導體</w:t>
            </w:r>
          </w:p>
        </w:tc>
      </w:tr>
      <w:tr w:rsidR="00B212B4" w:rsidTr="003E34EB">
        <w:trPr>
          <w:trHeight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165100</wp:posOffset>
                  </wp:positionV>
                  <wp:extent cx="643890" cy="405765"/>
                  <wp:effectExtent l="19050" t="0" r="3810" b="0"/>
                  <wp:wrapNone/>
                  <wp:docPr id="20" name="圖片 20" descr="4-1-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-1-2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３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錫箔紙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45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3E34EB">
        <w:trPr>
          <w:trHeight w:val="622"/>
          <w:jc w:val="center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45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  <w:tr w:rsidR="00B212B4" w:rsidTr="003E34EB">
        <w:trPr>
          <w:trHeight w:val="29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86360</wp:posOffset>
                  </wp:positionV>
                  <wp:extent cx="412115" cy="385445"/>
                  <wp:effectExtent l="19050" t="0" r="6985" b="0"/>
                  <wp:wrapNone/>
                  <wp:docPr id="21" name="圖片 21" descr="4-1-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-1-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４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鐵尺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45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3E34EB">
        <w:trPr>
          <w:trHeight w:val="624"/>
          <w:jc w:val="center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45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>‧</w:t>
            </w:r>
          </w:p>
        </w:tc>
        <w:tc>
          <w:tcPr>
            <w:tcW w:w="1812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ㄆ電的不良導體</w:t>
            </w:r>
          </w:p>
        </w:tc>
      </w:tr>
      <w:tr w:rsidR="00B212B4" w:rsidTr="003E34EB">
        <w:trPr>
          <w:trHeight w:val="3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163830</wp:posOffset>
                  </wp:positionV>
                  <wp:extent cx="464185" cy="246380"/>
                  <wp:effectExtent l="19050" t="0" r="0" b="0"/>
                  <wp:wrapNone/>
                  <wp:docPr id="22" name="圖片 22" descr="4-1-2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-1-2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５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橡皮擦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45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3E34EB">
        <w:trPr>
          <w:trHeight w:val="626"/>
          <w:jc w:val="center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45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812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</w:tbl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</w:p>
    <w:p w:rsidR="00B212B4" w:rsidRDefault="00B212B4" w:rsidP="00B212B4">
      <w:pPr>
        <w:numPr>
          <w:ilvl w:val="0"/>
          <w:numId w:val="7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5" w:name="Q_4339D601D8D74CFA874DE2903A1DB073"/>
      <w:bookmarkEnd w:id="34"/>
      <w:r>
        <w:rPr>
          <w:rFonts w:hint="eastAsia"/>
        </w:rPr>
        <w:t>下列物品通常是使用什麼電池？連連看。</w:t>
      </w:r>
    </w:p>
    <w:tbl>
      <w:tblPr>
        <w:tblW w:w="7025" w:type="dxa"/>
        <w:tblCellMar>
          <w:left w:w="28" w:type="dxa"/>
          <w:right w:w="28" w:type="dxa"/>
        </w:tblCellMar>
        <w:tblLook w:val="0000"/>
      </w:tblPr>
      <w:tblGrid>
        <w:gridCol w:w="1676"/>
        <w:gridCol w:w="1009"/>
        <w:gridCol w:w="486"/>
        <w:gridCol w:w="1927"/>
        <w:gridCol w:w="1927"/>
      </w:tblGrid>
      <w:tr w:rsidR="00B212B4" w:rsidTr="00462A61">
        <w:trPr>
          <w:gridAfter w:val="1"/>
          <w:wAfter w:w="1927" w:type="dxa"/>
          <w:trHeight w:val="36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493131</wp:posOffset>
                  </wp:positionH>
                  <wp:positionV relativeFrom="paragraph">
                    <wp:posOffset>141246</wp:posOffset>
                  </wp:positionV>
                  <wp:extent cx="402369" cy="445273"/>
                  <wp:effectExtent l="19050" t="0" r="0" b="0"/>
                  <wp:wrapNone/>
                  <wp:docPr id="23" name="圖片 23" descr="4-4-1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4-4-1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69" cy="445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１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鬧鐘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pStyle w:val="a5"/>
              <w:rPr>
                <w:rFonts w:eastAsia="標楷體" w:cs="Times New Roman"/>
              </w:rPr>
            </w:pPr>
          </w:p>
        </w:tc>
        <w:tc>
          <w:tcPr>
            <w:tcW w:w="486" w:type="dxa"/>
            <w:vAlign w:val="center"/>
          </w:tcPr>
          <w:p w:rsidR="00B212B4" w:rsidRDefault="00B212B4" w:rsidP="00B212B4">
            <w:pPr>
              <w:pStyle w:val="a5"/>
              <w:rPr>
                <w:rFonts w:eastAsia="標楷體" w:cs="Times New Roman"/>
              </w:rPr>
            </w:pPr>
          </w:p>
        </w:tc>
        <w:tc>
          <w:tcPr>
            <w:tcW w:w="1927" w:type="dxa"/>
            <w:vAlign w:val="center"/>
          </w:tcPr>
          <w:p w:rsidR="00B212B4" w:rsidRDefault="00B212B4" w:rsidP="00B212B4">
            <w:pPr>
              <w:pStyle w:val="a5"/>
              <w:rPr>
                <w:rFonts w:eastAsia="標楷體" w:cs="Times New Roman"/>
              </w:rPr>
            </w:pPr>
          </w:p>
        </w:tc>
      </w:tr>
      <w:tr w:rsidR="00B212B4" w:rsidTr="00462A61">
        <w:trPr>
          <w:gridAfter w:val="1"/>
          <w:wAfter w:w="1927" w:type="dxa"/>
          <w:trHeight w:val="598"/>
        </w:trPr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86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>‧</w:t>
            </w:r>
          </w:p>
        </w:tc>
        <w:tc>
          <w:tcPr>
            <w:tcW w:w="1927" w:type="dxa"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ㄅ乾電池</w:t>
            </w:r>
          </w:p>
        </w:tc>
      </w:tr>
      <w:tr w:rsidR="00B212B4" w:rsidTr="00462A61">
        <w:trPr>
          <w:gridAfter w:val="1"/>
          <w:wAfter w:w="1927" w:type="dxa"/>
          <w:cantSplit/>
          <w:trHeight w:val="36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562251</wp:posOffset>
                  </wp:positionH>
                  <wp:positionV relativeFrom="paragraph">
                    <wp:posOffset>149004</wp:posOffset>
                  </wp:positionV>
                  <wp:extent cx="322856" cy="333955"/>
                  <wp:effectExtent l="19050" t="0" r="994" b="0"/>
                  <wp:wrapNone/>
                  <wp:docPr id="26" name="圖片 26" descr="4-4-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4-4-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56" cy="33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２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電子錶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86" w:type="dxa"/>
            <w:vMerge w:val="restart"/>
            <w:vAlign w:val="center"/>
          </w:tcPr>
          <w:p w:rsidR="00462A61" w:rsidRDefault="00462A6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</w:p>
          <w:p w:rsidR="00B212B4" w:rsidRDefault="00462A6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 xml:space="preserve"> </w:t>
            </w:r>
            <w:r w:rsidR="00B212B4">
              <w:rPr>
                <w:rFonts w:hint="eastAsia"/>
              </w:rPr>
              <w:t>‧</w:t>
            </w:r>
          </w:p>
        </w:tc>
        <w:tc>
          <w:tcPr>
            <w:tcW w:w="1927" w:type="dxa"/>
            <w:vMerge w:val="restart"/>
            <w:vAlign w:val="center"/>
          </w:tcPr>
          <w:p w:rsidR="00462A61" w:rsidRDefault="00462A6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ㄆ鈕扣型電池</w:t>
            </w:r>
          </w:p>
        </w:tc>
      </w:tr>
      <w:tr w:rsidR="00B212B4" w:rsidTr="00462A61">
        <w:trPr>
          <w:gridAfter w:val="1"/>
          <w:wAfter w:w="1927" w:type="dxa"/>
          <w:cantSplit/>
          <w:trHeight w:val="460"/>
        </w:trPr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86" w:type="dxa"/>
            <w:vMerge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927" w:type="dxa"/>
            <w:vMerge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462A61">
        <w:trPr>
          <w:gridAfter w:val="1"/>
          <w:wAfter w:w="1927" w:type="dxa"/>
          <w:cantSplit/>
          <w:trHeight w:val="36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623862</wp:posOffset>
                  </wp:positionH>
                  <wp:positionV relativeFrom="paragraph">
                    <wp:posOffset>5853</wp:posOffset>
                  </wp:positionV>
                  <wp:extent cx="304413" cy="429370"/>
                  <wp:effectExtent l="19050" t="0" r="387" b="0"/>
                  <wp:wrapNone/>
                  <wp:docPr id="25" name="圖片 25" descr="4-4-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4-4-1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3" cy="42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３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  <w:r w:rsidR="00B212B4">
              <w:rPr>
                <w:rFonts w:hint="eastAsia"/>
              </w:rPr>
              <w:t>手機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86" w:type="dxa"/>
            <w:vMerge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1927" w:type="dxa"/>
            <w:vMerge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462A61">
        <w:trPr>
          <w:gridAfter w:val="1"/>
          <w:wAfter w:w="1927" w:type="dxa"/>
          <w:cantSplit/>
          <w:trHeight w:val="433"/>
        </w:trPr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86" w:type="dxa"/>
            <w:vMerge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1927" w:type="dxa"/>
            <w:vMerge/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DB4EAF" w:rsidTr="00462A61">
        <w:trPr>
          <w:gridAfter w:val="1"/>
          <w:wAfter w:w="1927" w:type="dxa"/>
          <w:cantSplit/>
          <w:trHeight w:val="8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AF" w:rsidRDefault="00DB4EAF" w:rsidP="000F3601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646541</wp:posOffset>
                  </wp:positionH>
                  <wp:positionV relativeFrom="paragraph">
                    <wp:posOffset>73163</wp:posOffset>
                  </wp:positionV>
                  <wp:extent cx="346710" cy="421419"/>
                  <wp:effectExtent l="19050" t="0" r="0" b="0"/>
                  <wp:wrapNone/>
                  <wp:docPr id="14" name="圖片 24" descr="4-4-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4-4-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421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>eq \o</w:instrText>
            </w:r>
            <w:r>
              <w:rPr>
                <w:rFonts w:ascii="標楷體" w:hint="eastAsia"/>
              </w:rPr>
              <w:instrText>(○</w:instrText>
            </w:r>
            <w:r>
              <w:instrText>,</w:instrText>
            </w:r>
            <w:r>
              <w:rPr>
                <w:rFonts w:hAnsi="標楷體" w:hint="eastAsia"/>
                <w:position w:val="2"/>
                <w:sz w:val="18"/>
              </w:rPr>
              <w:instrText>４</w:instrText>
            </w:r>
            <w:r>
              <w:rPr>
                <w:rFonts w:ascii="標楷體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電視</w:t>
            </w:r>
          </w:p>
          <w:p w:rsidR="00DB4EAF" w:rsidRDefault="00DB4EAF" w:rsidP="000F3601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遙控器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B4EAF" w:rsidRDefault="00DB4EAF" w:rsidP="000F3601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86" w:type="dxa"/>
            <w:vAlign w:val="center"/>
          </w:tcPr>
          <w:p w:rsidR="00DB4EAF" w:rsidRDefault="00DB4EAF" w:rsidP="000F3601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1927" w:type="dxa"/>
            <w:vAlign w:val="center"/>
          </w:tcPr>
          <w:p w:rsidR="00DB4EAF" w:rsidRDefault="00DB4EAF" w:rsidP="000F3601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DB4EAF" w:rsidTr="00462A61">
        <w:trPr>
          <w:trHeight w:val="36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42545</wp:posOffset>
                  </wp:positionV>
                  <wp:extent cx="394335" cy="254635"/>
                  <wp:effectExtent l="19050" t="0" r="5715" b="0"/>
                  <wp:wrapNone/>
                  <wp:docPr id="30" name="圖片 27" descr="4-4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4-4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>eq \o</w:instrText>
            </w:r>
            <w:r>
              <w:rPr>
                <w:rFonts w:ascii="標楷體" w:hint="eastAsia"/>
              </w:rPr>
              <w:instrText>(○</w:instrText>
            </w:r>
            <w:r>
              <w:instrText>,</w:instrText>
            </w:r>
            <w:r>
              <w:rPr>
                <w:rFonts w:hAnsi="標楷體" w:hint="eastAsia"/>
                <w:position w:val="2"/>
                <w:sz w:val="18"/>
              </w:rPr>
              <w:instrText>５</w:instrText>
            </w:r>
            <w:r>
              <w:rPr>
                <w:rFonts w:ascii="標楷體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相機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486" w:type="dxa"/>
            <w:vAlign w:val="center"/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1927" w:type="dxa"/>
            <w:vAlign w:val="center"/>
          </w:tcPr>
          <w:p w:rsidR="00DB4EAF" w:rsidRDefault="00DB4EAF" w:rsidP="00DB4EAF">
            <w:pPr>
              <w:kinsoku w:val="0"/>
              <w:overflowPunct w:val="0"/>
              <w:autoSpaceDE w:val="0"/>
              <w:autoSpaceDN w:val="0"/>
              <w:spacing w:line="240" w:lineRule="auto"/>
              <w:ind w:right="480"/>
            </w:pPr>
            <w:r>
              <w:rPr>
                <w:rFonts w:hint="eastAsia"/>
              </w:rPr>
              <w:t>‧</w:t>
            </w:r>
            <w:r w:rsidR="00462A61">
              <w:rPr>
                <w:rFonts w:hint="eastAsia"/>
              </w:rPr>
              <w:t>ㄇ鋰電池</w:t>
            </w:r>
          </w:p>
        </w:tc>
        <w:tc>
          <w:tcPr>
            <w:tcW w:w="1927" w:type="dxa"/>
            <w:vAlign w:val="center"/>
          </w:tcPr>
          <w:p w:rsidR="00DB4EAF" w:rsidRDefault="00DB4EAF" w:rsidP="000969B3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DB4EAF" w:rsidTr="00462A61">
        <w:trPr>
          <w:gridAfter w:val="1"/>
          <w:wAfter w:w="1927" w:type="dxa"/>
          <w:trHeight w:val="485"/>
        </w:trPr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‧</w:t>
            </w:r>
          </w:p>
        </w:tc>
        <w:tc>
          <w:tcPr>
            <w:tcW w:w="486" w:type="dxa"/>
            <w:vAlign w:val="center"/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1927" w:type="dxa"/>
            <w:vAlign w:val="center"/>
          </w:tcPr>
          <w:p w:rsidR="00DB4EAF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</w:tbl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</w:pPr>
    </w:p>
    <w:bookmarkEnd w:id="35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七、勾選題</w:t>
      </w:r>
      <w:r w:rsidRPr="00B212B4">
        <w:rPr>
          <w:rFonts w:ascii="標楷體" w:hAnsi="標楷體"/>
          <w:b/>
          <w:color w:val="000000"/>
        </w:rPr>
        <w:t>(共18分/每格2分)</w:t>
      </w:r>
    </w:p>
    <w:p w:rsidR="00B212B4" w:rsidRDefault="00B212B4" w:rsidP="00B212B4">
      <w:pPr>
        <w:numPr>
          <w:ilvl w:val="0"/>
          <w:numId w:val="8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6" w:name="Q_4F05F15C9350443C84F0E5FE3CD2F280"/>
      <w:r>
        <w:rPr>
          <w:rFonts w:hint="eastAsia"/>
        </w:rPr>
        <w:t>比一比，哪一個通路中的燈泡比較亮？在□中打ˇ。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  <w:rPr>
          <w:rFonts w:ascii="標楷體"/>
        </w:rPr>
      </w:pPr>
      <w:r>
        <w:rPr>
          <w:rFonts w:ascii="標楷體" w:hint="eastAsia"/>
        </w:rPr>
        <w:t>(</w:t>
      </w:r>
      <w:r>
        <w:rPr>
          <w:rFonts w:hint="eastAsia"/>
        </w:rPr>
        <w:t>１</w:t>
      </w:r>
      <w:r>
        <w:rPr>
          <w:rFonts w:ascii="標楷體" w:hint="eastAsia"/>
        </w:rPr>
        <w:t>)</w:t>
      </w:r>
    </w:p>
    <w:tbl>
      <w:tblPr>
        <w:tblW w:w="3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7"/>
        <w:gridCol w:w="336"/>
        <w:gridCol w:w="1208"/>
        <w:gridCol w:w="336"/>
      </w:tblGrid>
      <w:tr w:rsidR="00B212B4" w:rsidTr="00DB4EAF">
        <w:trPr>
          <w:trHeight w:val="450"/>
          <w:jc w:val="center"/>
        </w:trPr>
        <w:tc>
          <w:tcPr>
            <w:tcW w:w="1207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１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２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</w:tr>
      <w:tr w:rsidR="00B212B4" w:rsidTr="00DB4EAF">
        <w:trPr>
          <w:cantSplit/>
          <w:trHeight w:val="1078"/>
          <w:jc w:val="center"/>
        </w:trPr>
        <w:tc>
          <w:tcPr>
            <w:tcW w:w="1543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101600</wp:posOffset>
                  </wp:positionV>
                  <wp:extent cx="615315" cy="391160"/>
                  <wp:effectExtent l="19050" t="0" r="0" b="0"/>
                  <wp:wrapNone/>
                  <wp:docPr id="29" name="圖片 29" descr="4-2-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4-2-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13970</wp:posOffset>
                  </wp:positionV>
                  <wp:extent cx="679450" cy="465455"/>
                  <wp:effectExtent l="19050" t="0" r="6350" b="0"/>
                  <wp:wrapNone/>
                  <wp:docPr id="28" name="圖片 28" descr="4-2-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4-2-1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  <w:rPr>
          <w:rFonts w:ascii="標楷體"/>
        </w:rPr>
      </w:pPr>
      <w:r>
        <w:rPr>
          <w:rFonts w:ascii="標楷體" w:hint="eastAsia"/>
        </w:rPr>
        <w:t>(</w:t>
      </w:r>
      <w:r>
        <w:rPr>
          <w:rFonts w:hint="eastAsia"/>
        </w:rPr>
        <w:t>２</w:t>
      </w:r>
      <w:r>
        <w:rPr>
          <w:rFonts w:ascii="標楷體" w:hint="eastAsia"/>
        </w:rPr>
        <w:t>)</w:t>
      </w:r>
    </w:p>
    <w:tbl>
      <w:tblPr>
        <w:tblW w:w="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8"/>
        <w:gridCol w:w="414"/>
        <w:gridCol w:w="1451"/>
        <w:gridCol w:w="403"/>
      </w:tblGrid>
      <w:tr w:rsidR="00B212B4" w:rsidTr="00DB4EAF">
        <w:trPr>
          <w:trHeight w:val="378"/>
          <w:jc w:val="center"/>
        </w:trPr>
        <w:tc>
          <w:tcPr>
            <w:tcW w:w="1538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１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２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</w:tr>
      <w:tr w:rsidR="00B212B4" w:rsidTr="00DB4EAF">
        <w:trPr>
          <w:cantSplit/>
          <w:trHeight w:val="1513"/>
          <w:jc w:val="center"/>
        </w:trPr>
        <w:tc>
          <w:tcPr>
            <w:tcW w:w="1952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53160" cy="683895"/>
                  <wp:effectExtent l="19050" t="0" r="8890" b="0"/>
                  <wp:docPr id="3" name="圖片 3" descr="4-2-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-2-2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51435</wp:posOffset>
                  </wp:positionV>
                  <wp:extent cx="982345" cy="857885"/>
                  <wp:effectExtent l="19050" t="0" r="8255" b="0"/>
                  <wp:wrapNone/>
                  <wp:docPr id="4" name="圖片 4" descr="4-2-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-2-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  <w:r>
        <w:rPr>
          <w:rFonts w:ascii="標楷體" w:hint="eastAsia"/>
        </w:rPr>
        <w:lastRenderedPageBreak/>
        <w:t>(</w:t>
      </w:r>
      <w:r>
        <w:rPr>
          <w:rFonts w:hint="eastAsia"/>
        </w:rPr>
        <w:t>３</w:t>
      </w:r>
      <w:r>
        <w:rPr>
          <w:rFonts w:ascii="標楷體" w:hint="eastAsia"/>
        </w:rPr>
        <w:t>)</w:t>
      </w:r>
    </w:p>
    <w:tbl>
      <w:tblPr>
        <w:tblW w:w="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5"/>
        <w:gridCol w:w="460"/>
        <w:gridCol w:w="1657"/>
        <w:gridCol w:w="460"/>
      </w:tblGrid>
      <w:tr w:rsidR="00B212B4" w:rsidTr="00DB4EAF">
        <w:trPr>
          <w:trHeight w:val="402"/>
          <w:jc w:val="center"/>
        </w:trPr>
        <w:tc>
          <w:tcPr>
            <w:tcW w:w="1655" w:type="dxa"/>
            <w:tcBorders>
              <w:bottom w:val="nil"/>
            </w:tcBorders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１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1657" w:type="dxa"/>
            <w:tcBorders>
              <w:bottom w:val="nil"/>
            </w:tcBorders>
          </w:tcPr>
          <w:p w:rsidR="00B212B4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74930</wp:posOffset>
                  </wp:positionV>
                  <wp:extent cx="823595" cy="866140"/>
                  <wp:effectExtent l="19050" t="0" r="0" b="0"/>
                  <wp:wrapNone/>
                  <wp:docPr id="6" name="圖片 6" descr="4-2-2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-2-2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6111"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２</w:instrText>
            </w:r>
            <w:r w:rsidR="00B212B4">
              <w:rPr>
                <w:rFonts w:ascii="標楷體"/>
              </w:rPr>
              <w:instrText>)</w:instrText>
            </w:r>
            <w:r w:rsidR="004A6111">
              <w:fldChar w:fldCharType="end"/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B212B4" w:rsidTr="00DB4EAF">
        <w:trPr>
          <w:cantSplit/>
          <w:trHeight w:val="1336"/>
          <w:jc w:val="center"/>
        </w:trPr>
        <w:tc>
          <w:tcPr>
            <w:tcW w:w="2115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-306705</wp:posOffset>
                  </wp:positionV>
                  <wp:extent cx="902335" cy="651510"/>
                  <wp:effectExtent l="19050" t="0" r="0" b="0"/>
                  <wp:wrapNone/>
                  <wp:docPr id="5" name="圖片 5" descr="4-2-2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-2-2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7" w:type="dxa"/>
            <w:gridSpan w:val="2"/>
            <w:tcBorders>
              <w:top w:val="nil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</w:tbl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</w:p>
    <w:p w:rsidR="00B212B4" w:rsidRDefault="00B212B4" w:rsidP="00B212B4">
      <w:pPr>
        <w:numPr>
          <w:ilvl w:val="0"/>
          <w:numId w:val="8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7" w:name="Q_77E4C35C68464D9FBEBDC06A82D4042F"/>
      <w:bookmarkEnd w:id="36"/>
      <w:r>
        <w:rPr>
          <w:rFonts w:hint="eastAsia"/>
        </w:rPr>
        <w:t>廢電池可以拿到哪些地方回收？請打ˇ：</w:t>
      </w:r>
    </w:p>
    <w:tbl>
      <w:tblPr>
        <w:tblW w:w="3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7"/>
        <w:gridCol w:w="433"/>
        <w:gridCol w:w="1559"/>
        <w:gridCol w:w="433"/>
      </w:tblGrid>
      <w:tr w:rsidR="00B212B4" w:rsidTr="00DB4EAF">
        <w:trPr>
          <w:trHeight w:val="390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１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  <w:r w:rsidR="00B212B4">
              <w:rPr>
                <w:rFonts w:hint="eastAsia"/>
              </w:rPr>
              <w:t>連鎖超商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２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  <w:r w:rsidR="00B212B4">
              <w:rPr>
                <w:rFonts w:hint="eastAsia"/>
              </w:rPr>
              <w:t>資源回收車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</w:tr>
      <w:tr w:rsidR="00B212B4" w:rsidTr="00DB4EAF">
        <w:trPr>
          <w:cantSplit/>
          <w:trHeight w:val="1217"/>
          <w:jc w:val="center"/>
        </w:trPr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26670</wp:posOffset>
                  </wp:positionV>
                  <wp:extent cx="608965" cy="580390"/>
                  <wp:effectExtent l="19050" t="0" r="635" b="0"/>
                  <wp:wrapNone/>
                  <wp:docPr id="7" name="圖片 7" descr="4-4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-4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166370</wp:posOffset>
                  </wp:positionV>
                  <wp:extent cx="844550" cy="476885"/>
                  <wp:effectExtent l="19050" t="0" r="0" b="0"/>
                  <wp:wrapNone/>
                  <wp:docPr id="8" name="圖片 8" descr="4-4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-4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2B4" w:rsidTr="00DB4EAF">
        <w:trPr>
          <w:trHeight w:val="390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３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  <w:r w:rsidR="00B212B4">
              <w:rPr>
                <w:rFonts w:hint="eastAsia"/>
              </w:rPr>
              <w:t>藥妝連鎖店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４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  <w:r w:rsidR="00B212B4">
              <w:rPr>
                <w:rFonts w:hint="eastAsia"/>
              </w:rPr>
              <w:t>學校回收筒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</w:tr>
      <w:tr w:rsidR="00B212B4" w:rsidTr="00DB4EAF">
        <w:trPr>
          <w:cantSplit/>
          <w:trHeight w:val="1217"/>
          <w:jc w:val="center"/>
        </w:trPr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27940</wp:posOffset>
                  </wp:positionV>
                  <wp:extent cx="751840" cy="628015"/>
                  <wp:effectExtent l="19050" t="0" r="0" b="0"/>
                  <wp:wrapNone/>
                  <wp:docPr id="9" name="圖片 9" descr="4-4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-4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60325</wp:posOffset>
                  </wp:positionV>
                  <wp:extent cx="712470" cy="579120"/>
                  <wp:effectExtent l="19050" t="0" r="0" b="0"/>
                  <wp:wrapNone/>
                  <wp:docPr id="10" name="圖片 10" descr="4-4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-4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2B4" w:rsidTr="00DB4EAF">
        <w:trPr>
          <w:trHeight w:val="383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５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  <w:r w:rsidR="00B212B4">
              <w:rPr>
                <w:rFonts w:hint="eastAsia"/>
              </w:rPr>
              <w:t>一般垃圾桶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212B4" w:rsidRDefault="004A6111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  <w:r>
              <w:fldChar w:fldCharType="begin"/>
            </w:r>
            <w:r w:rsidR="00B212B4">
              <w:instrText>eq \o</w:instrText>
            </w:r>
            <w:r w:rsidR="00B212B4">
              <w:rPr>
                <w:rFonts w:ascii="標楷體" w:hint="eastAsia"/>
              </w:rPr>
              <w:instrText>(○</w:instrText>
            </w:r>
            <w:r w:rsidR="00B212B4">
              <w:instrText>,</w:instrText>
            </w:r>
            <w:r w:rsidR="00B212B4">
              <w:rPr>
                <w:rFonts w:hAnsi="標楷體" w:hint="eastAsia"/>
                <w:position w:val="2"/>
                <w:sz w:val="18"/>
              </w:rPr>
              <w:instrText>６</w:instrText>
            </w:r>
            <w:r w:rsidR="00B212B4">
              <w:rPr>
                <w:rFonts w:ascii="標楷體"/>
              </w:rPr>
              <w:instrText>)</w:instrText>
            </w:r>
            <w:r>
              <w:fldChar w:fldCharType="end"/>
            </w:r>
            <w:r w:rsidR="00B212B4" w:rsidRPr="00DB4EAF">
              <w:rPr>
                <w:rFonts w:hint="eastAsia"/>
                <w:w w:val="80"/>
                <w:sz w:val="20"/>
                <w:szCs w:val="20"/>
              </w:rPr>
              <w:t>無線通訊器材行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B212B4" w:rsidRDefault="00B212B4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both"/>
            </w:pPr>
          </w:p>
        </w:tc>
      </w:tr>
      <w:tr w:rsidR="00B212B4" w:rsidTr="00DB4EAF">
        <w:trPr>
          <w:cantSplit/>
          <w:trHeight w:val="1217"/>
          <w:jc w:val="center"/>
        </w:trPr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B212B4" w:rsidRDefault="00DB4EAF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-121920</wp:posOffset>
                  </wp:positionV>
                  <wp:extent cx="457835" cy="548640"/>
                  <wp:effectExtent l="19050" t="0" r="0" b="0"/>
                  <wp:wrapNone/>
                  <wp:docPr id="11" name="圖片 11" descr="4-4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-4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gridSpan w:val="2"/>
            <w:tcBorders>
              <w:top w:val="nil"/>
            </w:tcBorders>
            <w:vAlign w:val="center"/>
          </w:tcPr>
          <w:p w:rsidR="00B212B4" w:rsidRDefault="001D688B" w:rsidP="00B212B4"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262338</wp:posOffset>
                  </wp:positionH>
                  <wp:positionV relativeFrom="paragraph">
                    <wp:posOffset>79596</wp:posOffset>
                  </wp:positionV>
                  <wp:extent cx="728372" cy="604299"/>
                  <wp:effectExtent l="19050" t="0" r="0" b="0"/>
                  <wp:wrapNone/>
                  <wp:docPr id="12" name="圖片 12" descr="4-4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-4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72" cy="60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</w:p>
    <w:bookmarkEnd w:id="37"/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B212B4">
        <w:rPr>
          <w:rFonts w:ascii="標楷體" w:hAnsi="標楷體" w:hint="eastAsia"/>
          <w:b/>
          <w:color w:val="000000"/>
        </w:rPr>
        <w:t>八、對的打ˇ，錯的打×</w:t>
      </w:r>
      <w:r w:rsidRPr="00B212B4">
        <w:rPr>
          <w:rFonts w:ascii="標楷體" w:hAnsi="標楷體"/>
          <w:b/>
          <w:color w:val="000000"/>
        </w:rPr>
        <w:t>(共11分/每格1分)</w:t>
      </w:r>
    </w:p>
    <w:p w:rsidR="00B212B4" w:rsidRDefault="00B212B4" w:rsidP="00B212B4">
      <w:pPr>
        <w:numPr>
          <w:ilvl w:val="0"/>
          <w:numId w:val="9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8" w:name="Q_4B1D24D245B84443B531FD253C175B19"/>
      <w:r>
        <w:rPr>
          <w:rFonts w:hint="eastAsia"/>
        </w:rPr>
        <w:t>在下圖的電路簡易開關中間放入下列物品，會使燈泡發亮的打ˇ，不會使燈泡發亮的打╳。</w:t>
      </w:r>
    </w:p>
    <w:p w:rsidR="00B212B4" w:rsidRDefault="001D688B" w:rsidP="00B212B4">
      <w:pPr>
        <w:kinsoku w:val="0"/>
        <w:overflowPunct w:val="0"/>
        <w:autoSpaceDE w:val="0"/>
        <w:autoSpaceDN w:val="0"/>
        <w:spacing w:line="240" w:lineRule="auto"/>
        <w:ind w:left="240" w:hangingChars="100" w:hanging="240"/>
        <w:jc w:val="center"/>
      </w:pPr>
      <w:r>
        <w:rPr>
          <w:rFonts w:hint="eastAsia"/>
          <w:noProof/>
        </w:rPr>
        <w:drawing>
          <wp:inline distT="0" distB="0" distL="0" distR="0">
            <wp:extent cx="1089025" cy="1343660"/>
            <wp:effectExtent l="19050" t="0" r="0" b="0"/>
            <wp:docPr id="13" name="圖片 13" descr="4-1-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-1-24A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1440" w:hangingChars="500" w:hanging="1200"/>
      </w:pPr>
      <w:r>
        <w:rPr>
          <w:rFonts w:ascii="標楷體" w:hint="eastAsia"/>
        </w:rPr>
        <w:t>(</w:t>
      </w:r>
      <w:r>
        <w:rPr>
          <w:rFonts w:hint="eastAsia"/>
        </w:rPr>
        <w:t>１</w:t>
      </w:r>
      <w:r>
        <w:rPr>
          <w:rFonts w:ascii="標楷體" w:hint="eastAsia"/>
        </w:rPr>
        <w:t>)</w:t>
      </w:r>
      <w:r>
        <w:rPr>
          <w:rFonts w:hint="eastAsia"/>
        </w:rPr>
        <w:t>（　）紙張。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1440" w:hangingChars="500" w:hanging="1200"/>
      </w:pPr>
      <w:r>
        <w:rPr>
          <w:rFonts w:ascii="標楷體" w:hint="eastAsia"/>
        </w:rPr>
        <w:t>(</w:t>
      </w:r>
      <w:r>
        <w:rPr>
          <w:rFonts w:hint="eastAsia"/>
        </w:rPr>
        <w:t>２</w:t>
      </w:r>
      <w:r>
        <w:rPr>
          <w:rFonts w:ascii="標楷體" w:hint="eastAsia"/>
        </w:rPr>
        <w:t>)</w:t>
      </w:r>
      <w:r>
        <w:rPr>
          <w:rFonts w:hint="eastAsia"/>
        </w:rPr>
        <w:t>（　）鐵釘。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1440" w:hangingChars="500" w:hanging="1200"/>
      </w:pPr>
      <w:r>
        <w:rPr>
          <w:rFonts w:ascii="標楷體" w:hint="eastAsia"/>
        </w:rPr>
        <w:t>(</w:t>
      </w:r>
      <w:r>
        <w:rPr>
          <w:rFonts w:hint="eastAsia"/>
        </w:rPr>
        <w:t>３</w:t>
      </w:r>
      <w:r>
        <w:rPr>
          <w:rFonts w:ascii="標楷體" w:hint="eastAsia"/>
        </w:rPr>
        <w:t>)</w:t>
      </w:r>
      <w:r>
        <w:rPr>
          <w:rFonts w:hint="eastAsia"/>
        </w:rPr>
        <w:t>（　）錫箔紙。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1440" w:hangingChars="500" w:hanging="1200"/>
      </w:pPr>
      <w:r>
        <w:rPr>
          <w:rFonts w:ascii="標楷體" w:hint="eastAsia"/>
        </w:rPr>
        <w:t>(</w:t>
      </w:r>
      <w:r>
        <w:rPr>
          <w:rFonts w:hint="eastAsia"/>
        </w:rPr>
        <w:t>４</w:t>
      </w:r>
      <w:r>
        <w:rPr>
          <w:rFonts w:ascii="標楷體" w:hint="eastAsia"/>
        </w:rPr>
        <w:t>)</w:t>
      </w:r>
      <w:r>
        <w:rPr>
          <w:rFonts w:hint="eastAsia"/>
        </w:rPr>
        <w:t>（　）一元硬幣。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1440" w:hangingChars="500" w:hanging="1200"/>
      </w:pPr>
      <w:r>
        <w:rPr>
          <w:rFonts w:ascii="標楷體" w:hint="eastAsia"/>
        </w:rPr>
        <w:t>(</w:t>
      </w:r>
      <w:r>
        <w:rPr>
          <w:rFonts w:hint="eastAsia"/>
        </w:rPr>
        <w:t>５</w:t>
      </w:r>
      <w:r>
        <w:rPr>
          <w:rFonts w:ascii="標楷體" w:hint="eastAsia"/>
        </w:rPr>
        <w:t>)</w:t>
      </w:r>
      <w:r>
        <w:rPr>
          <w:rFonts w:hint="eastAsia"/>
        </w:rPr>
        <w:t>（　）鐵髮夾。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1440" w:hangingChars="500" w:hanging="1200"/>
      </w:pPr>
      <w:r>
        <w:rPr>
          <w:rFonts w:ascii="標楷體" w:hint="eastAsia"/>
        </w:rPr>
        <w:t>(</w:t>
      </w:r>
      <w:r>
        <w:rPr>
          <w:rFonts w:hint="eastAsia"/>
        </w:rPr>
        <w:t>６</w:t>
      </w:r>
      <w:r>
        <w:rPr>
          <w:rFonts w:ascii="標楷體" w:hint="eastAsia"/>
        </w:rPr>
        <w:t>)</w:t>
      </w:r>
      <w:r>
        <w:rPr>
          <w:rFonts w:hint="eastAsia"/>
        </w:rPr>
        <w:t>（　）剪刀刀刃。</w:t>
      </w:r>
    </w:p>
    <w:p w:rsidR="00B212B4" w:rsidRDefault="00B212B4" w:rsidP="00B212B4">
      <w:pPr>
        <w:numPr>
          <w:ilvl w:val="0"/>
          <w:numId w:val="9"/>
        </w:numPr>
        <w:tabs>
          <w:tab w:val="clear" w:pos="482"/>
        </w:tabs>
        <w:kinsoku w:val="0"/>
        <w:overflowPunct w:val="0"/>
        <w:autoSpaceDE w:val="0"/>
        <w:autoSpaceDN w:val="0"/>
        <w:spacing w:line="240" w:lineRule="auto"/>
      </w:pPr>
      <w:bookmarkStart w:id="39" w:name="Q_93CD2048142F46C3A12525C78A857523"/>
      <w:bookmarkEnd w:id="38"/>
      <w:r>
        <w:rPr>
          <w:rFonts w:hint="eastAsia"/>
        </w:rPr>
        <w:t>下列哪些做法可以使通路中的燈泡更亮？對的打ˇ，錯的打╳：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  <w:r>
        <w:rPr>
          <w:rFonts w:ascii="標楷體" w:hint="eastAsia"/>
        </w:rPr>
        <w:t>(</w:t>
      </w:r>
      <w:r>
        <w:rPr>
          <w:rFonts w:hint="eastAsia"/>
        </w:rPr>
        <w:t>１</w:t>
      </w:r>
      <w:r>
        <w:rPr>
          <w:rFonts w:ascii="標楷體" w:hint="eastAsia"/>
        </w:rPr>
        <w:t>)</w:t>
      </w:r>
      <w:r>
        <w:rPr>
          <w:rFonts w:hint="eastAsia"/>
        </w:rPr>
        <w:t>（　）換新的電池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  <w:r>
        <w:rPr>
          <w:rFonts w:ascii="標楷體" w:hint="eastAsia"/>
        </w:rPr>
        <w:t>(</w:t>
      </w:r>
      <w:r>
        <w:rPr>
          <w:rFonts w:hint="eastAsia"/>
        </w:rPr>
        <w:t>２</w:t>
      </w:r>
      <w:r>
        <w:rPr>
          <w:rFonts w:ascii="標楷體" w:hint="eastAsia"/>
        </w:rPr>
        <w:t>)</w:t>
      </w:r>
      <w:r>
        <w:rPr>
          <w:rFonts w:hint="eastAsia"/>
        </w:rPr>
        <w:t>（　）用並聯方式增加電池數量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  <w:r>
        <w:rPr>
          <w:rFonts w:ascii="標楷體" w:hint="eastAsia"/>
        </w:rPr>
        <w:t>(</w:t>
      </w:r>
      <w:r>
        <w:rPr>
          <w:rFonts w:hint="eastAsia"/>
        </w:rPr>
        <w:t>３</w:t>
      </w:r>
      <w:r>
        <w:rPr>
          <w:rFonts w:ascii="標楷體" w:hint="eastAsia"/>
        </w:rPr>
        <w:t>)</w:t>
      </w:r>
      <w:r>
        <w:rPr>
          <w:rFonts w:hint="eastAsia"/>
        </w:rPr>
        <w:t>（　）用串聯方式增加電池數量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  <w:r>
        <w:rPr>
          <w:rFonts w:ascii="標楷體" w:hint="eastAsia"/>
        </w:rPr>
        <w:t>(</w:t>
      </w:r>
      <w:r>
        <w:rPr>
          <w:rFonts w:hint="eastAsia"/>
        </w:rPr>
        <w:t>４</w:t>
      </w:r>
      <w:r>
        <w:rPr>
          <w:rFonts w:ascii="標楷體" w:hint="eastAsia"/>
        </w:rPr>
        <w:t>)</w:t>
      </w:r>
      <w:r>
        <w:rPr>
          <w:rFonts w:hint="eastAsia"/>
        </w:rPr>
        <w:t>（　）增加電線的長度</w:t>
      </w:r>
    </w:p>
    <w:p w:rsidR="00B212B4" w:rsidRDefault="00B212B4" w:rsidP="00B212B4">
      <w:pPr>
        <w:kinsoku w:val="0"/>
        <w:overflowPunct w:val="0"/>
        <w:autoSpaceDE w:val="0"/>
        <w:autoSpaceDN w:val="0"/>
        <w:spacing w:line="240" w:lineRule="auto"/>
        <w:ind w:leftChars="100" w:left="240"/>
      </w:pPr>
      <w:r>
        <w:rPr>
          <w:rFonts w:ascii="標楷體" w:hint="eastAsia"/>
        </w:rPr>
        <w:t>(</w:t>
      </w:r>
      <w:r>
        <w:rPr>
          <w:rFonts w:hint="eastAsia"/>
        </w:rPr>
        <w:t>５</w:t>
      </w:r>
      <w:r>
        <w:rPr>
          <w:rFonts w:ascii="標楷體" w:hint="eastAsia"/>
        </w:rPr>
        <w:t>)</w:t>
      </w:r>
      <w:r>
        <w:rPr>
          <w:rFonts w:hint="eastAsia"/>
        </w:rPr>
        <w:t>（　）並聯多個燈泡</w:t>
      </w:r>
    </w:p>
    <w:bookmarkEnd w:id="39"/>
    <w:p w:rsidR="00EB574F" w:rsidRPr="00B212B4" w:rsidRDefault="00EB574F" w:rsidP="00B212B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sectPr w:rsidR="00EB574F" w:rsidRPr="00B212B4" w:rsidSect="00C376FF">
      <w:pgSz w:w="14572" w:h="20639" w:code="12"/>
      <w:pgMar w:top="851" w:right="851" w:bottom="851" w:left="851" w:header="567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6C" w:rsidRDefault="0039686C">
      <w:r>
        <w:separator/>
      </w:r>
    </w:p>
  </w:endnote>
  <w:endnote w:type="continuationSeparator" w:id="1">
    <w:p w:rsidR="0039686C" w:rsidRDefault="0039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6C" w:rsidRDefault="0039686C">
      <w:r>
        <w:separator/>
      </w:r>
    </w:p>
  </w:footnote>
  <w:footnote w:type="continuationSeparator" w:id="1">
    <w:p w:rsidR="0039686C" w:rsidRDefault="00396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7CA2"/>
    <w:multiLevelType w:val="hybridMultilevel"/>
    <w:tmpl w:val="7B4CB1D2"/>
    <w:name w:val="HanLin_List_Item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6F42FF"/>
    <w:multiLevelType w:val="hybridMultilevel"/>
    <w:tmpl w:val="A8F44368"/>
    <w:name w:val="HanLin_List_Item22222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011A90"/>
    <w:multiLevelType w:val="hybridMultilevel"/>
    <w:tmpl w:val="F73AF864"/>
    <w:name w:val="HanLin_List_Item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FA455F"/>
    <w:multiLevelType w:val="hybridMultilevel"/>
    <w:tmpl w:val="8A2090E8"/>
    <w:name w:val="HanLin_List_Item222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1073F"/>
    <w:multiLevelType w:val="hybridMultilevel"/>
    <w:tmpl w:val="54BAD41A"/>
    <w:name w:val="HanLin_List_Item222222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9D4730"/>
    <w:multiLevelType w:val="hybridMultilevel"/>
    <w:tmpl w:val="8AEABC5E"/>
    <w:name w:val="HanLin_List_Item22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60114E"/>
    <w:multiLevelType w:val="hybridMultilevel"/>
    <w:tmpl w:val="412A4FAC"/>
    <w:name w:val="HanLin_List_Item2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7452EF"/>
    <w:multiLevelType w:val="hybridMultilevel"/>
    <w:tmpl w:val="AFF4947E"/>
    <w:name w:val="HanLin_List_Item22222"/>
    <w:lvl w:ilvl="0" w:tplc="E34ED82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8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FF"/>
    <w:rsid w:val="000D49AB"/>
    <w:rsid w:val="001D688B"/>
    <w:rsid w:val="0039686C"/>
    <w:rsid w:val="003E34EB"/>
    <w:rsid w:val="00462A61"/>
    <w:rsid w:val="00466FE1"/>
    <w:rsid w:val="004A6111"/>
    <w:rsid w:val="00B212B4"/>
    <w:rsid w:val="00BD78F3"/>
    <w:rsid w:val="00C376FF"/>
    <w:rsid w:val="00D818B6"/>
    <w:rsid w:val="00DB4EAF"/>
    <w:rsid w:val="00E6427D"/>
    <w:rsid w:val="00EB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11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4A6111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6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4A6111"/>
    <w:pPr>
      <w:snapToGrid w:val="0"/>
    </w:pPr>
    <w:rPr>
      <w:b/>
      <w:sz w:val="28"/>
    </w:rPr>
  </w:style>
  <w:style w:type="paragraph" w:styleId="a4">
    <w:name w:val="footer"/>
    <w:basedOn w:val="a"/>
    <w:rsid w:val="004A6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rsid w:val="00B212B4"/>
    <w:pPr>
      <w:kinsoku w:val="0"/>
      <w:overflowPunct w:val="0"/>
      <w:autoSpaceDE w:val="0"/>
      <w:autoSpaceDN w:val="0"/>
      <w:spacing w:line="240" w:lineRule="auto"/>
    </w:pPr>
    <w:rPr>
      <w:rFonts w:eastAsia="新細明體" w:cs="Courier New"/>
    </w:rPr>
  </w:style>
  <w:style w:type="character" w:customStyle="1" w:styleId="a6">
    <w:name w:val="註解文字 字元"/>
    <w:basedOn w:val="a0"/>
    <w:link w:val="a5"/>
    <w:rsid w:val="00B212B4"/>
    <w:rPr>
      <w:rFonts w:cs="Courier New"/>
      <w:kern w:val="2"/>
      <w:sz w:val="24"/>
      <w:szCs w:val="24"/>
    </w:rPr>
  </w:style>
  <w:style w:type="paragraph" w:styleId="a7">
    <w:name w:val="Balloon Text"/>
    <w:basedOn w:val="a"/>
    <w:link w:val="a8"/>
    <w:rsid w:val="00DB4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B4E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URE~1\AppData\Local\Temp\HanLin\&#32752;&#26519;&#20986;&#29256;%20&#38988;&#30446;&#21367;2014010611535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題目卷20140106115355</Template>
  <TotalTime>103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nature_room</dc:creator>
  <cp:lastModifiedBy>nature_room</cp:lastModifiedBy>
  <cp:revision>3</cp:revision>
  <cp:lastPrinted>2014-01-06T07:39:00Z</cp:lastPrinted>
  <dcterms:created xsi:type="dcterms:W3CDTF">2014-01-06T03:53:00Z</dcterms:created>
  <dcterms:modified xsi:type="dcterms:W3CDTF">2014-01-06T08:15:00Z</dcterms:modified>
</cp:coreProperties>
</file>